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B649B" w14:textId="77777777" w:rsidR="00E4602A" w:rsidRDefault="00E4602A" w:rsidP="00E4602A"/>
    <w:p w14:paraId="6B3F3A5D" w14:textId="77777777" w:rsidR="007A5E02" w:rsidRPr="00D22C31" w:rsidRDefault="007A5E02" w:rsidP="0015432E">
      <w:pPr>
        <w:snapToGri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3AEFA7E" w14:textId="77777777" w:rsidR="001A3766" w:rsidRDefault="0015432E" w:rsidP="000D0983">
      <w:pPr>
        <w:snapToGri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02E">
        <w:rPr>
          <w:rFonts w:ascii="Times New Roman" w:hAnsi="Times New Roman" w:cs="Times New Roman"/>
          <w:b/>
          <w:sz w:val="26"/>
          <w:szCs w:val="26"/>
        </w:rPr>
        <w:t xml:space="preserve">ООО «Гекомс» - </w:t>
      </w:r>
      <w:r w:rsidR="006539F4">
        <w:rPr>
          <w:rFonts w:ascii="Times New Roman" w:hAnsi="Times New Roman" w:cs="Times New Roman"/>
          <w:b/>
          <w:sz w:val="26"/>
          <w:szCs w:val="26"/>
        </w:rPr>
        <w:t>поставщик преобразователей</w:t>
      </w:r>
      <w:r w:rsidR="00710D40">
        <w:rPr>
          <w:rFonts w:ascii="Times New Roman" w:hAnsi="Times New Roman" w:cs="Times New Roman"/>
          <w:b/>
          <w:sz w:val="26"/>
          <w:szCs w:val="26"/>
        </w:rPr>
        <w:t xml:space="preserve"> частоты</w:t>
      </w:r>
      <w:r w:rsidR="006539F4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710D40">
        <w:rPr>
          <w:rFonts w:ascii="Times New Roman" w:hAnsi="Times New Roman" w:cs="Times New Roman"/>
          <w:b/>
          <w:sz w:val="26"/>
          <w:szCs w:val="26"/>
        </w:rPr>
        <w:t xml:space="preserve">устройств плавного пуска </w:t>
      </w:r>
    </w:p>
    <w:p w14:paraId="23FAF6F6" w14:textId="65C6E588" w:rsidR="001C20BA" w:rsidRDefault="0015432E" w:rsidP="001C20BA">
      <w:pPr>
        <w:spacing w:after="0" w:line="276" w:lineRule="auto"/>
        <w:ind w:right="87"/>
        <w:rPr>
          <w:rFonts w:ascii="Times New Roman" w:hAnsi="Times New Roman" w:cs="Times New Roman"/>
          <w:sz w:val="24"/>
          <w:szCs w:val="24"/>
        </w:rPr>
      </w:pPr>
      <w:r w:rsidRPr="00D22C31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34624F" w:rsidRPr="0034624F">
        <w:rPr>
          <w:rFonts w:ascii="Times New Roman" w:hAnsi="Times New Roman" w:cs="Times New Roman"/>
          <w:sz w:val="24"/>
          <w:szCs w:val="24"/>
        </w:rPr>
        <w:t>195297 г. Санкт-Петербург, пр-кт Светлановский, д.70, к.1, лит А, пом. 10-Н</w:t>
      </w:r>
    </w:p>
    <w:p w14:paraId="20A9F2DB" w14:textId="51E9100A" w:rsidR="001C20BA" w:rsidRPr="001C20BA" w:rsidRDefault="001C20BA" w:rsidP="001C20BA">
      <w:pPr>
        <w:spacing w:after="0" w:line="276" w:lineRule="auto"/>
        <w:ind w:right="87"/>
        <w:rPr>
          <w:rFonts w:ascii="Times New Roman" w:hAnsi="Times New Roman" w:cs="Times New Roman"/>
          <w:sz w:val="24"/>
          <w:szCs w:val="24"/>
        </w:rPr>
      </w:pPr>
      <w:r w:rsidRPr="001C20BA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34624F">
        <w:rPr>
          <w:rFonts w:ascii="Times New Roman" w:hAnsi="Times New Roman" w:cs="Times New Roman"/>
          <w:sz w:val="24"/>
          <w:szCs w:val="24"/>
        </w:rPr>
        <w:t>195299 г. Санкт-Петербург</w:t>
      </w:r>
      <w:r w:rsidRPr="001C20BA">
        <w:rPr>
          <w:rFonts w:ascii="Times New Roman" w:hAnsi="Times New Roman" w:cs="Times New Roman"/>
          <w:sz w:val="24"/>
          <w:szCs w:val="24"/>
        </w:rPr>
        <w:t>, а/я 19</w:t>
      </w:r>
    </w:p>
    <w:p w14:paraId="37F96866" w14:textId="77777777" w:rsidR="00455D17" w:rsidRPr="00D22C31" w:rsidRDefault="00455D17" w:rsidP="0015432E">
      <w:pPr>
        <w:spacing w:after="0" w:line="276" w:lineRule="auto"/>
        <w:ind w:right="87"/>
        <w:rPr>
          <w:rFonts w:ascii="Times New Roman" w:hAnsi="Times New Roman" w:cs="Times New Roman"/>
          <w:sz w:val="24"/>
          <w:szCs w:val="24"/>
        </w:rPr>
      </w:pPr>
      <w:r w:rsidRPr="00D22C31">
        <w:rPr>
          <w:rFonts w:ascii="Times New Roman" w:hAnsi="Times New Roman" w:cs="Times New Roman"/>
          <w:sz w:val="24"/>
          <w:szCs w:val="24"/>
        </w:rPr>
        <w:t>Телефон: +7(812) 317-00-87</w:t>
      </w:r>
    </w:p>
    <w:p w14:paraId="7626E306" w14:textId="77777777" w:rsidR="0015432E" w:rsidRPr="00D22C31" w:rsidRDefault="0015432E" w:rsidP="0015432E">
      <w:pPr>
        <w:spacing w:after="0" w:line="276" w:lineRule="auto"/>
        <w:ind w:right="87"/>
        <w:rPr>
          <w:rFonts w:ascii="Times New Roman" w:hAnsi="Times New Roman" w:cs="Times New Roman"/>
          <w:sz w:val="24"/>
          <w:szCs w:val="24"/>
        </w:rPr>
      </w:pPr>
      <w:r w:rsidRPr="00D22C31">
        <w:rPr>
          <w:rFonts w:ascii="Times New Roman" w:hAnsi="Times New Roman" w:cs="Times New Roman"/>
          <w:sz w:val="24"/>
          <w:szCs w:val="24"/>
        </w:rPr>
        <w:t xml:space="preserve">Факс: </w:t>
      </w:r>
      <w:r w:rsidR="00455D17" w:rsidRPr="00D22C31">
        <w:rPr>
          <w:rFonts w:ascii="Times New Roman" w:hAnsi="Times New Roman" w:cs="Times New Roman"/>
          <w:sz w:val="24"/>
          <w:szCs w:val="24"/>
        </w:rPr>
        <w:t>+7(812) 317-00-87</w:t>
      </w:r>
    </w:p>
    <w:p w14:paraId="4CE05271" w14:textId="77777777" w:rsidR="00455D17" w:rsidRPr="00D22C31" w:rsidRDefault="00710D40" w:rsidP="00455D17">
      <w:pPr>
        <w:spacing w:after="0" w:line="276" w:lineRule="auto"/>
        <w:ind w:right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Мобильный: +7-911-720-45-86</w:t>
      </w:r>
    </w:p>
    <w:p w14:paraId="54C79D3B" w14:textId="77777777" w:rsidR="0015432E" w:rsidRPr="00D22C31" w:rsidRDefault="0015432E" w:rsidP="0015432E">
      <w:pPr>
        <w:widowControl w:val="0"/>
        <w:shd w:val="clear" w:color="auto" w:fill="FFFFFF"/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2C3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D22C3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D22C3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D22C31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D22C3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gekoms</w:t>
        </w:r>
        <w:r w:rsidRPr="00D22C3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D22C3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08E7B4A8" w14:textId="77777777" w:rsidR="0015432E" w:rsidRPr="00C10EBF" w:rsidRDefault="0015432E" w:rsidP="0015432E">
      <w:pPr>
        <w:widowControl w:val="0"/>
        <w:shd w:val="clear" w:color="auto" w:fill="FFFFFF"/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2C31">
        <w:rPr>
          <w:rFonts w:ascii="Times New Roman" w:hAnsi="Times New Roman" w:cs="Times New Roman"/>
          <w:sz w:val="24"/>
          <w:szCs w:val="24"/>
        </w:rPr>
        <w:t>Сайт</w:t>
      </w:r>
      <w:r w:rsidRPr="00C10EB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D22C3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10EBF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D22C3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0EB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D22C3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gekoms</w:t>
        </w:r>
        <w:r w:rsidRPr="00C10EB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D22C3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10E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A4ACD" w14:textId="77777777" w:rsidR="006539F4" w:rsidRDefault="006539F4" w:rsidP="0015432E">
      <w:pPr>
        <w:widowControl w:val="0"/>
        <w:shd w:val="clear" w:color="auto" w:fill="FFFFFF"/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Магазин: </w:t>
      </w:r>
      <w:hyperlink r:id="rId9" w:history="1">
        <w:r w:rsidRPr="004A7DC7">
          <w:rPr>
            <w:rStyle w:val="a8"/>
            <w:rFonts w:ascii="Times New Roman" w:hAnsi="Times New Roman" w:cs="Times New Roman"/>
            <w:sz w:val="24"/>
            <w:szCs w:val="24"/>
          </w:rPr>
          <w:t>http://www.gekoms.ru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47608" w14:textId="4C423327" w:rsidR="006539F4" w:rsidRPr="003D1FE1" w:rsidRDefault="0034624F" w:rsidP="0015432E">
      <w:pPr>
        <w:widowControl w:val="0"/>
        <w:shd w:val="clear" w:color="auto" w:fill="FFFFFF"/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2</w:t>
      </w:r>
      <w:r w:rsidR="006539F4" w:rsidRPr="003D1FE1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6539F4" w:rsidRPr="00C10EB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539F4" w:rsidRPr="003D1FE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6539F4" w:rsidRPr="00C10EB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gekoms</w:t>
        </w:r>
        <w:r w:rsidR="006539F4" w:rsidRPr="003D1FE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6539F4" w:rsidRPr="00C10EB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6539F4" w:rsidRPr="003D1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67340" w14:textId="77777777" w:rsidR="009D39F9" w:rsidRPr="009D39F9" w:rsidRDefault="009D39F9" w:rsidP="001543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39F9">
        <w:rPr>
          <w:rFonts w:ascii="Times New Roman" w:hAnsi="Times New Roman" w:cs="Times New Roman"/>
          <w:sz w:val="24"/>
          <w:szCs w:val="24"/>
        </w:rPr>
        <w:t xml:space="preserve">Наш конфигуратор по подбору приводной техники: </w:t>
      </w:r>
      <w:hyperlink r:id="rId11" w:history="1">
        <w:r w:rsidRPr="004A7DC7">
          <w:rPr>
            <w:rStyle w:val="a8"/>
            <w:rFonts w:ascii="Times New Roman" w:hAnsi="Times New Roman" w:cs="Times New Roman"/>
            <w:sz w:val="24"/>
            <w:szCs w:val="24"/>
          </w:rPr>
          <w:t>https://www.gekoms.com/podbor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015B2" w14:textId="77777777" w:rsidR="0015432E" w:rsidRPr="00D22C31" w:rsidRDefault="002A0177" w:rsidP="009D39F9">
      <w:pPr>
        <w:spacing w:before="160" w:after="0" w:line="276" w:lineRule="auto"/>
        <w:ind w:right="87"/>
        <w:rPr>
          <w:rFonts w:ascii="Times New Roman" w:hAnsi="Times New Roman" w:cs="Times New Roman"/>
          <w:sz w:val="24"/>
          <w:szCs w:val="24"/>
        </w:rPr>
      </w:pPr>
      <w:r w:rsidRPr="00D22C31">
        <w:rPr>
          <w:rFonts w:ascii="Times New Roman" w:hAnsi="Times New Roman" w:cs="Times New Roman"/>
          <w:sz w:val="24"/>
          <w:szCs w:val="24"/>
        </w:rPr>
        <w:t xml:space="preserve">ИНН 7804573702 </w:t>
      </w:r>
      <w:r w:rsidR="0015432E" w:rsidRPr="00D22C31">
        <w:rPr>
          <w:rFonts w:ascii="Times New Roman" w:hAnsi="Times New Roman" w:cs="Times New Roman"/>
          <w:sz w:val="24"/>
          <w:szCs w:val="24"/>
        </w:rPr>
        <w:t>КПП 780401001</w:t>
      </w:r>
      <w:r w:rsidRPr="00D22C31">
        <w:rPr>
          <w:rFonts w:ascii="Times New Roman" w:hAnsi="Times New Roman" w:cs="Times New Roman"/>
          <w:sz w:val="24"/>
          <w:szCs w:val="24"/>
        </w:rPr>
        <w:t xml:space="preserve"> </w:t>
      </w:r>
      <w:r w:rsidR="0015432E" w:rsidRPr="00D22C31">
        <w:rPr>
          <w:rFonts w:ascii="Times New Roman" w:hAnsi="Times New Roman" w:cs="Times New Roman"/>
          <w:sz w:val="24"/>
          <w:szCs w:val="24"/>
        </w:rPr>
        <w:t xml:space="preserve">ОКПО 03852324 </w:t>
      </w:r>
    </w:p>
    <w:p w14:paraId="3F5D3763" w14:textId="77777777" w:rsidR="004F040E" w:rsidRPr="00D22C31" w:rsidRDefault="0015432E" w:rsidP="0015432E">
      <w:pPr>
        <w:spacing w:after="0" w:line="276" w:lineRule="auto"/>
        <w:ind w:right="87"/>
        <w:rPr>
          <w:rFonts w:ascii="Times New Roman" w:hAnsi="Times New Roman" w:cs="Times New Roman"/>
          <w:sz w:val="24"/>
          <w:szCs w:val="24"/>
        </w:rPr>
      </w:pPr>
      <w:r w:rsidRPr="00D22C31">
        <w:rPr>
          <w:rFonts w:ascii="Times New Roman" w:hAnsi="Times New Roman" w:cs="Times New Roman"/>
          <w:sz w:val="24"/>
          <w:szCs w:val="24"/>
        </w:rPr>
        <w:t>ОГРН 1167847317318</w:t>
      </w:r>
      <w:r w:rsidR="002A0177" w:rsidRPr="00D22C31">
        <w:rPr>
          <w:rFonts w:ascii="Times New Roman" w:hAnsi="Times New Roman" w:cs="Times New Roman"/>
          <w:sz w:val="24"/>
          <w:szCs w:val="24"/>
        </w:rPr>
        <w:t xml:space="preserve"> </w:t>
      </w:r>
      <w:r w:rsidR="004F040E" w:rsidRPr="00D22C31">
        <w:rPr>
          <w:rFonts w:ascii="Times New Roman" w:hAnsi="Times New Roman" w:cs="Times New Roman"/>
          <w:sz w:val="24"/>
          <w:szCs w:val="24"/>
        </w:rPr>
        <w:t xml:space="preserve">ОКТМО </w:t>
      </w:r>
      <w:r w:rsidR="002A0177" w:rsidRPr="00D22C31">
        <w:rPr>
          <w:rFonts w:ascii="Times New Roman" w:hAnsi="Times New Roman" w:cs="Times New Roman"/>
          <w:sz w:val="24"/>
          <w:szCs w:val="24"/>
        </w:rPr>
        <w:t xml:space="preserve">40330000000 </w:t>
      </w:r>
      <w:r w:rsidR="004F040E" w:rsidRPr="00D22C31">
        <w:rPr>
          <w:rFonts w:ascii="Times New Roman" w:hAnsi="Times New Roman" w:cs="Times New Roman"/>
          <w:sz w:val="24"/>
          <w:szCs w:val="24"/>
        </w:rPr>
        <w:t>ОКАТО</w:t>
      </w:r>
      <w:r w:rsidR="002A0177" w:rsidRPr="00D22C31">
        <w:rPr>
          <w:rFonts w:ascii="Times New Roman" w:hAnsi="Times New Roman" w:cs="Times New Roman"/>
          <w:sz w:val="24"/>
          <w:szCs w:val="24"/>
        </w:rPr>
        <w:t xml:space="preserve"> 40273563000</w:t>
      </w:r>
    </w:p>
    <w:p w14:paraId="7622B631" w14:textId="77777777" w:rsidR="002A0177" w:rsidRPr="00D22C31" w:rsidRDefault="002A0177" w:rsidP="0015432E">
      <w:pPr>
        <w:spacing w:after="0" w:line="276" w:lineRule="auto"/>
        <w:ind w:right="87"/>
        <w:rPr>
          <w:rFonts w:ascii="Times New Roman" w:hAnsi="Times New Roman" w:cs="Times New Roman"/>
          <w:sz w:val="24"/>
          <w:szCs w:val="24"/>
        </w:rPr>
      </w:pPr>
      <w:r w:rsidRPr="00D22C31">
        <w:rPr>
          <w:rFonts w:ascii="Times New Roman" w:hAnsi="Times New Roman" w:cs="Times New Roman"/>
          <w:sz w:val="24"/>
          <w:szCs w:val="24"/>
        </w:rPr>
        <w:t>ОКОГУ 4210014 ОКФС 16 ОКОПФ 12300</w:t>
      </w:r>
    </w:p>
    <w:p w14:paraId="2CB45EDA" w14:textId="722B931F" w:rsidR="0015432E" w:rsidRPr="00D22C31" w:rsidRDefault="0034624F" w:rsidP="0015432E">
      <w:pPr>
        <w:spacing w:after="0" w:line="276" w:lineRule="auto"/>
        <w:ind w:right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4070281073247000</w:t>
      </w:r>
      <w:r w:rsidR="0015432E" w:rsidRPr="00D22C31">
        <w:rPr>
          <w:rFonts w:ascii="Times New Roman" w:hAnsi="Times New Roman" w:cs="Times New Roman"/>
          <w:sz w:val="24"/>
          <w:szCs w:val="24"/>
        </w:rPr>
        <w:t xml:space="preserve">0325 </w:t>
      </w:r>
      <w:bookmarkStart w:id="0" w:name="_GoBack"/>
      <w:bookmarkEnd w:id="0"/>
    </w:p>
    <w:p w14:paraId="1EA79E26" w14:textId="77777777" w:rsidR="0015432E" w:rsidRPr="00D22C31" w:rsidRDefault="0015432E" w:rsidP="0015432E">
      <w:pPr>
        <w:spacing w:after="0" w:line="276" w:lineRule="auto"/>
        <w:ind w:right="87"/>
        <w:rPr>
          <w:rFonts w:ascii="Times New Roman" w:hAnsi="Times New Roman" w:cs="Times New Roman"/>
          <w:sz w:val="24"/>
          <w:szCs w:val="24"/>
        </w:rPr>
      </w:pPr>
      <w:r w:rsidRPr="00D22C31">
        <w:rPr>
          <w:rFonts w:ascii="Times New Roman" w:hAnsi="Times New Roman" w:cs="Times New Roman"/>
          <w:sz w:val="24"/>
          <w:szCs w:val="24"/>
        </w:rPr>
        <w:t>Банк: Филиал «Санкт-Петербургского» АО «Альфа-Банка»</w:t>
      </w:r>
    </w:p>
    <w:p w14:paraId="1F6AE030" w14:textId="77777777" w:rsidR="004F040E" w:rsidRPr="00D22C31" w:rsidRDefault="0015432E" w:rsidP="0015432E">
      <w:pPr>
        <w:spacing w:after="0" w:line="276" w:lineRule="auto"/>
        <w:ind w:right="87"/>
        <w:rPr>
          <w:rFonts w:ascii="Times New Roman" w:hAnsi="Times New Roman" w:cs="Times New Roman"/>
          <w:sz w:val="24"/>
          <w:szCs w:val="24"/>
        </w:rPr>
      </w:pPr>
      <w:r w:rsidRPr="00D22C31">
        <w:rPr>
          <w:rFonts w:ascii="Times New Roman" w:hAnsi="Times New Roman" w:cs="Times New Roman"/>
          <w:sz w:val="24"/>
          <w:szCs w:val="24"/>
        </w:rPr>
        <w:t xml:space="preserve">к/с 30101810600000000786 </w:t>
      </w:r>
    </w:p>
    <w:p w14:paraId="622756BF" w14:textId="77777777" w:rsidR="0015432E" w:rsidRPr="00D22C31" w:rsidRDefault="0015432E" w:rsidP="0015432E">
      <w:pPr>
        <w:spacing w:after="0" w:line="276" w:lineRule="auto"/>
        <w:ind w:right="87"/>
        <w:rPr>
          <w:rFonts w:ascii="Times New Roman" w:hAnsi="Times New Roman" w:cs="Times New Roman"/>
          <w:sz w:val="24"/>
          <w:szCs w:val="24"/>
        </w:rPr>
      </w:pPr>
      <w:r w:rsidRPr="00D22C31">
        <w:rPr>
          <w:rFonts w:ascii="Times New Roman" w:hAnsi="Times New Roman" w:cs="Times New Roman"/>
          <w:sz w:val="24"/>
          <w:szCs w:val="24"/>
        </w:rPr>
        <w:t>БИК 044030786</w:t>
      </w:r>
    </w:p>
    <w:p w14:paraId="1A37B7E7" w14:textId="00BCDDE1" w:rsidR="0015432E" w:rsidRDefault="0015432E" w:rsidP="009D39F9">
      <w:pPr>
        <w:spacing w:before="160" w:after="0" w:line="276" w:lineRule="auto"/>
        <w:rPr>
          <w:rFonts w:ascii="Times New Roman" w:hAnsi="Times New Roman" w:cs="Times New Roman"/>
          <w:sz w:val="24"/>
          <w:szCs w:val="24"/>
        </w:rPr>
      </w:pPr>
      <w:r w:rsidRPr="00D22C31">
        <w:rPr>
          <w:rFonts w:ascii="Times New Roman" w:hAnsi="Times New Roman" w:cs="Times New Roman"/>
          <w:sz w:val="24"/>
          <w:szCs w:val="24"/>
        </w:rPr>
        <w:t>Генеральный директор – Головин Игорь Петрович</w:t>
      </w:r>
      <w:r w:rsidR="001C20BA">
        <w:rPr>
          <w:rFonts w:ascii="Times New Roman" w:hAnsi="Times New Roman" w:cs="Times New Roman"/>
          <w:sz w:val="24"/>
          <w:szCs w:val="24"/>
        </w:rPr>
        <w:t>,</w:t>
      </w:r>
      <w:r w:rsidR="00E62178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</w:p>
    <w:p w14:paraId="6696DC94" w14:textId="77777777" w:rsidR="006539F4" w:rsidRDefault="006539F4" w:rsidP="001543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– Головин Игорь Петрович</w:t>
      </w:r>
    </w:p>
    <w:p w14:paraId="4498F46E" w14:textId="77777777" w:rsidR="00983A34" w:rsidRPr="004157DA" w:rsidRDefault="00983A34" w:rsidP="009D39F9">
      <w:pPr>
        <w:spacing w:before="16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57DA">
        <w:rPr>
          <w:rFonts w:ascii="Times New Roman" w:hAnsi="Times New Roman" w:cs="Times New Roman"/>
          <w:b/>
          <w:sz w:val="24"/>
          <w:szCs w:val="24"/>
        </w:rPr>
        <w:t>Специализируемся на поставках следующего оборудования:</w:t>
      </w:r>
    </w:p>
    <w:p w14:paraId="3AE5F18F" w14:textId="77777777" w:rsidR="00983A34" w:rsidRPr="00D22C31" w:rsidRDefault="00983A34" w:rsidP="00983A34">
      <w:pPr>
        <w:pStyle w:val="a9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2C31">
        <w:rPr>
          <w:rFonts w:ascii="Times New Roman" w:hAnsi="Times New Roman" w:cs="Times New Roman"/>
          <w:sz w:val="24"/>
          <w:szCs w:val="24"/>
        </w:rPr>
        <w:t>Преобразователи частоты</w:t>
      </w:r>
    </w:p>
    <w:p w14:paraId="2270CD5F" w14:textId="77777777" w:rsidR="00983A34" w:rsidRPr="00D22C31" w:rsidRDefault="00983A34" w:rsidP="00983A34">
      <w:pPr>
        <w:pStyle w:val="a9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2C31">
        <w:rPr>
          <w:rFonts w:ascii="Times New Roman" w:hAnsi="Times New Roman" w:cs="Times New Roman"/>
          <w:sz w:val="24"/>
          <w:szCs w:val="24"/>
        </w:rPr>
        <w:t>Устройства плавного пуска</w:t>
      </w:r>
    </w:p>
    <w:p w14:paraId="5C8387DB" w14:textId="77777777" w:rsidR="00983A34" w:rsidRPr="00D22C31" w:rsidRDefault="00983A34" w:rsidP="00983A34">
      <w:pPr>
        <w:pStyle w:val="a9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2C31">
        <w:rPr>
          <w:rFonts w:ascii="Times New Roman" w:hAnsi="Times New Roman" w:cs="Times New Roman"/>
          <w:sz w:val="24"/>
          <w:szCs w:val="24"/>
        </w:rPr>
        <w:t>Приводы постоянного тока и выпрямители</w:t>
      </w:r>
    </w:p>
    <w:p w14:paraId="3CFFCE4D" w14:textId="77777777" w:rsidR="009D39F9" w:rsidRDefault="009D39F9" w:rsidP="00983A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A2F79" w14:textId="77777777" w:rsidR="00983A34" w:rsidRDefault="00983A34" w:rsidP="00983A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DA">
        <w:rPr>
          <w:rFonts w:ascii="Times New Roman" w:hAnsi="Times New Roman" w:cs="Times New Roman"/>
          <w:b/>
          <w:sz w:val="24"/>
          <w:szCs w:val="24"/>
        </w:rPr>
        <w:t>По запросу можем подобрать и поставить оборудование следующих производителей: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83A34" w:rsidRPr="009D39F9" w14:paraId="21A7A0AF" w14:textId="77777777" w:rsidTr="00983A34">
        <w:trPr>
          <w:jc w:val="center"/>
        </w:trPr>
        <w:tc>
          <w:tcPr>
            <w:tcW w:w="5097" w:type="dxa"/>
          </w:tcPr>
          <w:p w14:paraId="021C0416" w14:textId="77777777" w:rsidR="00983A34" w:rsidRPr="00983A34" w:rsidRDefault="00983A34" w:rsidP="00983A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14:paraId="07D56C47" w14:textId="77777777" w:rsidR="00983A34" w:rsidRPr="009D39F9" w:rsidRDefault="00983A34" w:rsidP="00983A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A34" w:rsidRPr="006539F4" w14:paraId="4700D6EC" w14:textId="77777777" w:rsidTr="00983A34">
        <w:trPr>
          <w:jc w:val="center"/>
        </w:trPr>
        <w:tc>
          <w:tcPr>
            <w:tcW w:w="5097" w:type="dxa"/>
          </w:tcPr>
          <w:p w14:paraId="36CC2F95" w14:textId="77777777" w:rsidR="00983A34" w:rsidRDefault="005B4A1A" w:rsidP="00983A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2" w:history="1">
              <w:r w:rsidR="00983A34" w:rsidRPr="00C10EBF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Instart</w:t>
              </w:r>
            </w:hyperlink>
          </w:p>
          <w:p w14:paraId="524A45CD" w14:textId="77777777" w:rsidR="00983A34" w:rsidRDefault="005B4A1A" w:rsidP="00983A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3" w:history="1">
              <w:r w:rsidR="00983A34" w:rsidRPr="00C10EBF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Allen Bradley - Rockwell Automation</w:t>
              </w:r>
            </w:hyperlink>
          </w:p>
          <w:p w14:paraId="0664A364" w14:textId="77777777" w:rsidR="00983A34" w:rsidRDefault="005B4A1A" w:rsidP="00983A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4" w:history="1">
              <w:r w:rsidR="00983A34" w:rsidRPr="006873F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Hyundai</w:t>
              </w:r>
            </w:hyperlink>
          </w:p>
          <w:p w14:paraId="5DDCE59B" w14:textId="77777777" w:rsidR="00983A34" w:rsidRDefault="005B4A1A" w:rsidP="00983A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5" w:history="1">
              <w:r w:rsidR="00983A34" w:rsidRPr="006873F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ESQ</w:t>
              </w:r>
            </w:hyperlink>
          </w:p>
          <w:p w14:paraId="7E614093" w14:textId="77777777" w:rsidR="00983A34" w:rsidRPr="00710D40" w:rsidRDefault="005B4A1A" w:rsidP="00983A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6" w:history="1">
              <w:r w:rsidR="00983A34" w:rsidRPr="006873F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Delta Electronics</w:t>
              </w:r>
            </w:hyperlink>
          </w:p>
          <w:p w14:paraId="73F73C5D" w14:textId="77777777" w:rsidR="00983A34" w:rsidRPr="00710D40" w:rsidRDefault="005B4A1A" w:rsidP="00983A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7" w:history="1">
              <w:r w:rsidR="00983A34" w:rsidRPr="00C10EBF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ABB</w:t>
              </w:r>
            </w:hyperlink>
          </w:p>
          <w:p w14:paraId="6ED3AA74" w14:textId="77777777" w:rsidR="00983A34" w:rsidRPr="00710D40" w:rsidRDefault="005B4A1A" w:rsidP="00983A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8" w:history="1">
              <w:r w:rsidR="00983A34" w:rsidRPr="0088020A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Schneider Electric</w:t>
              </w:r>
            </w:hyperlink>
          </w:p>
        </w:tc>
        <w:tc>
          <w:tcPr>
            <w:tcW w:w="5098" w:type="dxa"/>
          </w:tcPr>
          <w:p w14:paraId="493F08EB" w14:textId="77777777" w:rsidR="00983A34" w:rsidRPr="00710D40" w:rsidRDefault="005B4A1A" w:rsidP="00983A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9" w:history="1">
              <w:r w:rsidR="00983A34" w:rsidRPr="00C10EBF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Siemens</w:t>
              </w:r>
            </w:hyperlink>
          </w:p>
          <w:p w14:paraId="1246050D" w14:textId="77777777" w:rsidR="00983A34" w:rsidRPr="00710D40" w:rsidRDefault="005B4A1A" w:rsidP="00983A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0" w:history="1">
              <w:r w:rsidR="00983A34" w:rsidRPr="005D0B3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Danfoss</w:t>
              </w:r>
            </w:hyperlink>
          </w:p>
          <w:p w14:paraId="233C89DC" w14:textId="77777777" w:rsidR="00983A34" w:rsidRDefault="005B4A1A" w:rsidP="00983A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1" w:history="1">
              <w:r w:rsidR="00983A34" w:rsidRPr="00F56B9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Vacon</w:t>
              </w:r>
            </w:hyperlink>
          </w:p>
          <w:p w14:paraId="648170FF" w14:textId="77777777" w:rsidR="00983A34" w:rsidRPr="00710D40" w:rsidRDefault="005B4A1A" w:rsidP="00983A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2" w:history="1">
              <w:r w:rsidR="00983A34" w:rsidRPr="006873F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Веспер</w:t>
              </w:r>
            </w:hyperlink>
          </w:p>
          <w:p w14:paraId="54D8C9B1" w14:textId="77777777" w:rsidR="00983A34" w:rsidRDefault="005B4A1A" w:rsidP="00983A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3" w:history="1">
              <w:r w:rsidR="00983A34" w:rsidRPr="006873F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IEK</w:t>
              </w:r>
            </w:hyperlink>
          </w:p>
          <w:p w14:paraId="1BBE6A16" w14:textId="77777777" w:rsidR="00983A34" w:rsidRDefault="005B4A1A" w:rsidP="00983A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4" w:history="1">
              <w:r w:rsidR="00983A34" w:rsidRPr="006873F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EKF</w:t>
              </w:r>
            </w:hyperlink>
          </w:p>
          <w:p w14:paraId="72F89F36" w14:textId="77777777" w:rsidR="00983A34" w:rsidRPr="00553A9E" w:rsidRDefault="005B4A1A" w:rsidP="00983A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5" w:history="1">
              <w:r w:rsidR="00983A34" w:rsidRPr="006873F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ONI</w:t>
              </w:r>
            </w:hyperlink>
          </w:p>
        </w:tc>
      </w:tr>
    </w:tbl>
    <w:p w14:paraId="064202C4" w14:textId="77777777" w:rsidR="00983A34" w:rsidRDefault="00983A34" w:rsidP="00983A3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D70C350" w14:textId="77777777" w:rsidR="00983A34" w:rsidRDefault="001456FE" w:rsidP="009D39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Прямые контакты </w:t>
      </w:r>
      <w:r w:rsidR="009D39F9">
        <w:rPr>
          <w:rFonts w:ascii="Times New Roman" w:hAnsi="Times New Roman" w:cs="Times New Roman"/>
          <w:b/>
          <w:sz w:val="24"/>
          <w:szCs w:val="24"/>
        </w:rPr>
        <w:t>для связи по всем вопросам компании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A01B10C" w14:textId="77777777" w:rsidR="009D39F9" w:rsidRDefault="009D39F9" w:rsidP="009D39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D39F9" w:rsidRPr="0034624F" w14:paraId="0C8751A0" w14:textId="77777777" w:rsidTr="009D39F9">
        <w:tc>
          <w:tcPr>
            <w:tcW w:w="5097" w:type="dxa"/>
          </w:tcPr>
          <w:p w14:paraId="0DF20329" w14:textId="77777777" w:rsidR="009D39F9" w:rsidRDefault="009D39F9" w:rsidP="00C772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Павел Ефимов – Исполнительный директор</w:t>
            </w:r>
          </w:p>
          <w:p w14:paraId="187001A8" w14:textId="77777777" w:rsidR="009D39F9" w:rsidRDefault="009D39F9" w:rsidP="00C772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r w:rsidRPr="009D39F9">
              <w:rPr>
                <w:rFonts w:ascii="Times New Roman" w:hAnsi="Times New Roman" w:cs="Times New Roman"/>
                <w:b/>
                <w:sz w:val="24"/>
                <w:szCs w:val="24"/>
              </w:rPr>
              <w:t>: +7-911-720-45-86</w:t>
            </w:r>
          </w:p>
          <w:p w14:paraId="1BFC41A1" w14:textId="77777777" w:rsidR="009D39F9" w:rsidRPr="00C10EBF" w:rsidRDefault="009D39F9" w:rsidP="00C7725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0E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(WhatsApp, Viber, Telegram, WeChat)</w:t>
            </w:r>
          </w:p>
          <w:p w14:paraId="376E8EC9" w14:textId="77777777" w:rsidR="009D39F9" w:rsidRPr="00C10EBF" w:rsidRDefault="009D39F9" w:rsidP="00C772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0E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Email: </w:t>
            </w:r>
            <w:hyperlink r:id="rId26" w:history="1">
              <w:r w:rsidRPr="00C10EBF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info@gekoms.com</w:t>
              </w:r>
            </w:hyperlink>
            <w:r w:rsidRPr="00C10E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98" w:type="dxa"/>
          </w:tcPr>
          <w:p w14:paraId="6160BE5C" w14:textId="7A608297" w:rsidR="009D39F9" w:rsidRPr="009D39F9" w:rsidRDefault="009D39F9" w:rsidP="009D39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3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773B22D" w14:textId="77777777" w:rsidR="009D39F9" w:rsidRPr="009D39F9" w:rsidRDefault="009D39F9" w:rsidP="009D39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E532278" w14:textId="77777777" w:rsidR="001A1022" w:rsidRPr="00C10EBF" w:rsidRDefault="001A1022" w:rsidP="00B73F05">
      <w:pPr>
        <w:spacing w:after="0" w:line="276" w:lineRule="auto"/>
        <w:rPr>
          <w:rStyle w:val="a8"/>
          <w:rFonts w:ascii="Times New Roman" w:hAnsi="Times New Roman" w:cs="Times New Roman"/>
          <w:iCs/>
          <w:color w:val="0070C0"/>
          <w:sz w:val="32"/>
          <w:szCs w:val="32"/>
          <w:lang w:val="en-US"/>
        </w:rPr>
      </w:pPr>
    </w:p>
    <w:sectPr w:rsidR="001A1022" w:rsidRPr="00C10EBF" w:rsidSect="005070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5703F" w14:textId="77777777" w:rsidR="005B4A1A" w:rsidRDefault="005B4A1A" w:rsidP="00681A10">
      <w:pPr>
        <w:spacing w:after="0" w:line="240" w:lineRule="auto"/>
      </w:pPr>
      <w:r>
        <w:separator/>
      </w:r>
    </w:p>
  </w:endnote>
  <w:endnote w:type="continuationSeparator" w:id="0">
    <w:p w14:paraId="61EC70CE" w14:textId="77777777" w:rsidR="005B4A1A" w:rsidRDefault="005B4A1A" w:rsidP="0068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98CCF" w14:textId="77777777" w:rsidR="005B4A1A" w:rsidRDefault="005B4A1A" w:rsidP="00681A10">
      <w:pPr>
        <w:spacing w:after="0" w:line="240" w:lineRule="auto"/>
      </w:pPr>
      <w:r>
        <w:separator/>
      </w:r>
    </w:p>
  </w:footnote>
  <w:footnote w:type="continuationSeparator" w:id="0">
    <w:p w14:paraId="5C4E3F28" w14:textId="77777777" w:rsidR="005B4A1A" w:rsidRDefault="005B4A1A" w:rsidP="0068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ED1"/>
    <w:multiLevelType w:val="hybridMultilevel"/>
    <w:tmpl w:val="8B36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44EA2"/>
    <w:multiLevelType w:val="hybridMultilevel"/>
    <w:tmpl w:val="8F22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C7EA3"/>
    <w:multiLevelType w:val="hybridMultilevel"/>
    <w:tmpl w:val="A9BA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0196F"/>
    <w:multiLevelType w:val="hybridMultilevel"/>
    <w:tmpl w:val="AAF4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46268"/>
    <w:multiLevelType w:val="hybridMultilevel"/>
    <w:tmpl w:val="1088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1C0D"/>
    <w:multiLevelType w:val="hybridMultilevel"/>
    <w:tmpl w:val="F31C01E4"/>
    <w:lvl w:ilvl="0" w:tplc="46A8F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10"/>
    <w:rsid w:val="000639FD"/>
    <w:rsid w:val="00084AE0"/>
    <w:rsid w:val="00085EB4"/>
    <w:rsid w:val="000D0983"/>
    <w:rsid w:val="000E2A9B"/>
    <w:rsid w:val="000F55B0"/>
    <w:rsid w:val="00103F53"/>
    <w:rsid w:val="001456FE"/>
    <w:rsid w:val="0015432E"/>
    <w:rsid w:val="00180764"/>
    <w:rsid w:val="00197AC6"/>
    <w:rsid w:val="001A02F7"/>
    <w:rsid w:val="001A1022"/>
    <w:rsid w:val="001A3766"/>
    <w:rsid w:val="001C20BA"/>
    <w:rsid w:val="001D2078"/>
    <w:rsid w:val="001E64CE"/>
    <w:rsid w:val="001F21BD"/>
    <w:rsid w:val="001F50B6"/>
    <w:rsid w:val="00211415"/>
    <w:rsid w:val="00235321"/>
    <w:rsid w:val="002433CD"/>
    <w:rsid w:val="00265C79"/>
    <w:rsid w:val="002739E7"/>
    <w:rsid w:val="00277F3E"/>
    <w:rsid w:val="002A0177"/>
    <w:rsid w:val="00311984"/>
    <w:rsid w:val="0034624F"/>
    <w:rsid w:val="003D1FE1"/>
    <w:rsid w:val="003D7E04"/>
    <w:rsid w:val="00401F5B"/>
    <w:rsid w:val="004157DA"/>
    <w:rsid w:val="00424AF4"/>
    <w:rsid w:val="00431452"/>
    <w:rsid w:val="00455D17"/>
    <w:rsid w:val="00460A69"/>
    <w:rsid w:val="004B3435"/>
    <w:rsid w:val="004F040E"/>
    <w:rsid w:val="0050702E"/>
    <w:rsid w:val="0054407A"/>
    <w:rsid w:val="005534BE"/>
    <w:rsid w:val="00553A9E"/>
    <w:rsid w:val="005A79DA"/>
    <w:rsid w:val="005B2257"/>
    <w:rsid w:val="005B4A1A"/>
    <w:rsid w:val="005C3858"/>
    <w:rsid w:val="005D0B30"/>
    <w:rsid w:val="00626FF2"/>
    <w:rsid w:val="00634CD1"/>
    <w:rsid w:val="006539F4"/>
    <w:rsid w:val="0066165B"/>
    <w:rsid w:val="00681A10"/>
    <w:rsid w:val="006873F9"/>
    <w:rsid w:val="00710D40"/>
    <w:rsid w:val="007349AB"/>
    <w:rsid w:val="0079775E"/>
    <w:rsid w:val="007A5E02"/>
    <w:rsid w:val="00802CCC"/>
    <w:rsid w:val="008701E7"/>
    <w:rsid w:val="0088020A"/>
    <w:rsid w:val="00883800"/>
    <w:rsid w:val="00914297"/>
    <w:rsid w:val="009400C5"/>
    <w:rsid w:val="00983A34"/>
    <w:rsid w:val="009D39F9"/>
    <w:rsid w:val="009E55E7"/>
    <w:rsid w:val="00A14652"/>
    <w:rsid w:val="00A24D36"/>
    <w:rsid w:val="00A53CDC"/>
    <w:rsid w:val="00B3453B"/>
    <w:rsid w:val="00B451A6"/>
    <w:rsid w:val="00B63C12"/>
    <w:rsid w:val="00B73F05"/>
    <w:rsid w:val="00BE4657"/>
    <w:rsid w:val="00C02ED3"/>
    <w:rsid w:val="00C04754"/>
    <w:rsid w:val="00C10EBF"/>
    <w:rsid w:val="00C53179"/>
    <w:rsid w:val="00C7725C"/>
    <w:rsid w:val="00CA4C35"/>
    <w:rsid w:val="00CF10DD"/>
    <w:rsid w:val="00D04F34"/>
    <w:rsid w:val="00D22C31"/>
    <w:rsid w:val="00D23010"/>
    <w:rsid w:val="00D83413"/>
    <w:rsid w:val="00D965F8"/>
    <w:rsid w:val="00DC29E4"/>
    <w:rsid w:val="00E30CE1"/>
    <w:rsid w:val="00E4602A"/>
    <w:rsid w:val="00E545DF"/>
    <w:rsid w:val="00E62178"/>
    <w:rsid w:val="00E656B3"/>
    <w:rsid w:val="00E93A07"/>
    <w:rsid w:val="00E93D8E"/>
    <w:rsid w:val="00EB003E"/>
    <w:rsid w:val="00EB458B"/>
    <w:rsid w:val="00F14C68"/>
    <w:rsid w:val="00F276F9"/>
    <w:rsid w:val="00F56B99"/>
    <w:rsid w:val="00FA2154"/>
    <w:rsid w:val="00FA2D84"/>
    <w:rsid w:val="00FC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5B652"/>
  <w15:chartTrackingRefBased/>
  <w15:docId w15:val="{F09AA01C-AFC3-445D-98DD-722D9AD1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A10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81A10"/>
  </w:style>
  <w:style w:type="paragraph" w:styleId="a5">
    <w:name w:val="footer"/>
    <w:basedOn w:val="a"/>
    <w:link w:val="a6"/>
    <w:uiPriority w:val="99"/>
    <w:unhideWhenUsed/>
    <w:rsid w:val="00681A10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681A10"/>
  </w:style>
  <w:style w:type="table" w:styleId="a7">
    <w:name w:val="Table Grid"/>
    <w:basedOn w:val="a1"/>
    <w:uiPriority w:val="59"/>
    <w:rsid w:val="001F50B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F50B6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432E"/>
  </w:style>
  <w:style w:type="paragraph" w:styleId="a9">
    <w:name w:val="List Paragraph"/>
    <w:basedOn w:val="a"/>
    <w:uiPriority w:val="34"/>
    <w:qFormat/>
    <w:rsid w:val="004F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4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koms.com" TargetMode="External"/><Relationship Id="rId13" Type="http://schemas.openxmlformats.org/officeDocument/2006/relationships/hyperlink" Target="https://www.gekoms.com/post/privoda-allen-bradley" TargetMode="External"/><Relationship Id="rId18" Type="http://schemas.openxmlformats.org/officeDocument/2006/relationships/hyperlink" Target="https://www.gekoms.com/post/privoda-schneider-electric" TargetMode="External"/><Relationship Id="rId26" Type="http://schemas.openxmlformats.org/officeDocument/2006/relationships/hyperlink" Target="mailto:info@gekom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ekoms.com/post/privoda-vacon" TargetMode="External"/><Relationship Id="rId7" Type="http://schemas.openxmlformats.org/officeDocument/2006/relationships/hyperlink" Target="mailto:info@gekoms.com" TargetMode="External"/><Relationship Id="rId12" Type="http://schemas.openxmlformats.org/officeDocument/2006/relationships/hyperlink" Target="https://www.gekoms.com/post/privoda-instart" TargetMode="External"/><Relationship Id="rId17" Type="http://schemas.openxmlformats.org/officeDocument/2006/relationships/hyperlink" Target="https://www.gekoms.com/post/preobrazovateli-chastoti-abb" TargetMode="External"/><Relationship Id="rId25" Type="http://schemas.openxmlformats.org/officeDocument/2006/relationships/hyperlink" Target="https://www.gekoms.com/post/privoda-on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ekoms.com/post/privoda-delta-electronics" TargetMode="External"/><Relationship Id="rId20" Type="http://schemas.openxmlformats.org/officeDocument/2006/relationships/hyperlink" Target="https://www.gekoms.com/post/privoda-danfo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koms.com/podbor" TargetMode="External"/><Relationship Id="rId24" Type="http://schemas.openxmlformats.org/officeDocument/2006/relationships/hyperlink" Target="https://www.gekoms.com/post/privoda-ek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ekoms.com/post/privoda-esq" TargetMode="External"/><Relationship Id="rId23" Type="http://schemas.openxmlformats.org/officeDocument/2006/relationships/hyperlink" Target="https://www.gekoms.com/post/privoda-ie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ekoms.org" TargetMode="External"/><Relationship Id="rId19" Type="http://schemas.openxmlformats.org/officeDocument/2006/relationships/hyperlink" Target="https://www.gekoms.com/post/privoda-sieme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koms.ru" TargetMode="External"/><Relationship Id="rId14" Type="http://schemas.openxmlformats.org/officeDocument/2006/relationships/hyperlink" Target="https://www.gekoms.com/post/preobrazovateli-chastoti-hyundai" TargetMode="External"/><Relationship Id="rId22" Type="http://schemas.openxmlformats.org/officeDocument/2006/relationships/hyperlink" Target="https://www.gekoms.com/post/privoda-vesp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Logaster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Logaster</dc:creator>
  <cp:keywords/>
  <dc:description/>
  <cp:lastModifiedBy>Павел Ефимов</cp:lastModifiedBy>
  <cp:revision>8</cp:revision>
  <cp:lastPrinted>2019-02-11T16:14:00Z</cp:lastPrinted>
  <dcterms:created xsi:type="dcterms:W3CDTF">2019-08-12T18:16:00Z</dcterms:created>
  <dcterms:modified xsi:type="dcterms:W3CDTF">2020-01-27T19:41:00Z</dcterms:modified>
</cp:coreProperties>
</file>